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EC" w:rsidRDefault="00A208EC" w:rsidP="008318B9">
      <w:pPr>
        <w:spacing w:line="240" w:lineRule="auto"/>
      </w:pPr>
    </w:p>
    <w:p w:rsidR="00A208EC" w:rsidRPr="00A208EC" w:rsidRDefault="00A16C8A" w:rsidP="008318B9">
      <w:pPr>
        <w:spacing w:line="240" w:lineRule="auto"/>
        <w:rPr>
          <w:b/>
          <w:sz w:val="32"/>
          <w:szCs w:val="32"/>
        </w:rPr>
      </w:pPr>
      <w:r w:rsidRPr="00A208EC">
        <w:rPr>
          <w:b/>
          <w:sz w:val="32"/>
          <w:szCs w:val="32"/>
        </w:rPr>
        <w:t xml:space="preserve">Pedagogisch Project van het Stedelijk Onderwijs </w:t>
      </w:r>
      <w:r w:rsidR="00A208EC" w:rsidRPr="00A208EC">
        <w:rPr>
          <w:b/>
          <w:sz w:val="32"/>
          <w:szCs w:val="32"/>
        </w:rPr>
        <w:t>Antwerpen (PPSOA)</w:t>
      </w:r>
    </w:p>
    <w:p w:rsidR="00A16C8A" w:rsidRDefault="00A16C8A" w:rsidP="008318B9">
      <w:pPr>
        <w:spacing w:line="240" w:lineRule="auto"/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t xml:space="preserve">Het Stedelijk Onderwijs is de dynamische ontmoetingsplaats van alle leernetwerken </w:t>
      </w:r>
    </w:p>
    <w:p w:rsidR="00A16C8A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ingericht door de Stad Antwerpen. </w:t>
      </w:r>
    </w:p>
    <w:p w:rsidR="00876A89" w:rsidRDefault="00876A89" w:rsidP="008318B9">
      <w:pPr>
        <w:spacing w:line="240" w:lineRule="auto"/>
        <w:rPr>
          <w:b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Jaarlijks volgen zo’n 50.000 mensen onderwijs in een school, academie of centrum van het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Stedelijk Onderwijs in Antwerpen. Wie onderwijs volgt of geeft, krijgt volop de kans om met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anderen kennis en ervaringen uit te wisselen. We zien dit niet als een eenrichtingsverkeer van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leerkracht naar </w:t>
      </w:r>
      <w:proofErr w:type="spellStart"/>
      <w:r w:rsidRPr="008318B9">
        <w:rPr>
          <w:sz w:val="20"/>
          <w:szCs w:val="20"/>
        </w:rPr>
        <w:t>lerenden</w:t>
      </w:r>
      <w:proofErr w:type="spellEnd"/>
      <w:r w:rsidRPr="008318B9">
        <w:rPr>
          <w:sz w:val="20"/>
          <w:szCs w:val="20"/>
        </w:rPr>
        <w:t xml:space="preserve">, maar als een dynamische wisselwerking tussen lerende en leerkracht,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tussen ouders en leerkrachten, tussen </w:t>
      </w:r>
      <w:proofErr w:type="spellStart"/>
      <w:r w:rsidRPr="008318B9">
        <w:rPr>
          <w:sz w:val="20"/>
          <w:szCs w:val="20"/>
        </w:rPr>
        <w:t>lerenden</w:t>
      </w:r>
      <w:proofErr w:type="spellEnd"/>
      <w:r w:rsidRPr="008318B9">
        <w:rPr>
          <w:sz w:val="20"/>
          <w:szCs w:val="20"/>
        </w:rPr>
        <w:t xml:space="preserve"> of onderwijspersoneel onderling, tussen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projectgroepen, scholen, scholengemeenschappen,…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Het Stedelijk Onderwijs staat nooit stil maar speelt in op de maatschappij die altijd in beweging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is. Zo leren we voortdurend van elkaar, luisteren naar elkaar, bieden elkaar kansen 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mogelijkheden.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We spreken over ‘leernetwerken’ omdat een school geen eiland is maar functioneert in diverse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netwerken met andere stedelijke scholen. Zo zijn alle scholen georganiseerd in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scholengemeenschappen. Maar stedelijke scholen hebben ook overleg dat gebonden is aan een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zelfde omgeving. Er zijn eveneens netwerken tussen stedelijke scholen van verschillende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onderwijsniveaus. Zo kan er bijvoorbeeld overleg ontstaan tussen scholen met dezelfde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deelprofielen, enz.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Leerlingen leren niet alleen op de schoolbanken maar worden ook gestimuleerd om op ‘niet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schoolse’ manieren te leren. ‘Brede scholen’ werken in die zin bredere netwerken uit met ouders,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bedrijven, overheidsinstellingen, buurtverenigingen, jeugdorganisaties, de sociaal-culturele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lastRenderedPageBreak/>
        <w:t xml:space="preserve">sector, enz.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Het Stedelijk Onderwijs valt onder de bevoegdheid van de gemeenteraad van de stad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Antwerpen, die daarmee fungeert als inrichtende macht van het Stedelijk Onderwijs Antwerpen. </w:t>
      </w:r>
    </w:p>
    <w:p w:rsidR="00876A89" w:rsidRPr="00876A89" w:rsidRDefault="00876A89" w:rsidP="008318B9">
      <w:pPr>
        <w:spacing w:line="240" w:lineRule="auto"/>
        <w:rPr>
          <w:b/>
        </w:rPr>
      </w:pPr>
    </w:p>
    <w:p w:rsidR="00A208EC" w:rsidRPr="00876A89" w:rsidRDefault="00A208EC" w:rsidP="008318B9">
      <w:pPr>
        <w:spacing w:line="240" w:lineRule="auto"/>
        <w:rPr>
          <w:b/>
        </w:rPr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t xml:space="preserve">Het Stedelijk Onderwijs voldoet aan alle voorwaarden die aan het Vlaams onderwijs </w:t>
      </w:r>
    </w:p>
    <w:p w:rsidR="00A16C8A" w:rsidRPr="00876A89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worden gesteld en doet extra inspanningen om aan de uitdagingen van de grootstad te </w:t>
      </w:r>
    </w:p>
    <w:p w:rsidR="00A16C8A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beantwoorden. </w:t>
      </w:r>
    </w:p>
    <w:p w:rsidR="00876A89" w:rsidRDefault="00876A89" w:rsidP="008318B9">
      <w:pPr>
        <w:spacing w:line="240" w:lineRule="auto"/>
        <w:rPr>
          <w:b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De Vlaamse minister van Onderwijs en Vorming kent middelen toe aan alle erkende scholen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in Vlaanderen en stelt eisen – in de vorm van leerplannen en eindtermen – om kwaliteitsvol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onderwijs te waarborgen. De Antwerpse stedelijke scholen voldoen aan al deze eisen en staan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borg voor kwalitatief hoogstaand onderwijs.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Een stad als Antwerpen is echter anders dan een gemiddelde gemeente in Vlaanderen. De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bevolking is er gevarieerder en bepaalde maatschappelijke ontwikkelingen zetten zich in de stad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vroeger en aan een hoger tempo door dan elders in Vlaanderen. Om in te spelen op deze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stedelijke ontwikkelingen en zijn onderwijsopdracht zo goed mogelijk te realiseren, doet het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Stedelijk Onderwijs immers nog veel méér dan door de hogere overheid wordt opgelegd, mede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dankzij middelen van de Stad Antwerpen. </w:t>
      </w:r>
    </w:p>
    <w:p w:rsidR="00A208EC" w:rsidRDefault="00A208EC" w:rsidP="008318B9">
      <w:pPr>
        <w:spacing w:line="240" w:lineRule="auto"/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t xml:space="preserve">Optimale ontplooiingskansen bieden aan iedereen is het gemeenschappelijk doel van </w:t>
      </w:r>
    </w:p>
    <w:p w:rsidR="00A16C8A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het Stedelijk Onderwijs. </w:t>
      </w:r>
    </w:p>
    <w:p w:rsidR="00876A89" w:rsidRDefault="00876A89" w:rsidP="008318B9">
      <w:pPr>
        <w:spacing w:line="240" w:lineRule="auto"/>
        <w:rPr>
          <w:b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In het stedelijk onderwijs staat de lerende centraal. Elke leerling, cursist of student heeft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talenten en krijgt voortdurend kansen om zijn of haar talenten optimaal te ontplooien. Onderwijs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en studiekeuzebegeleiding op maat van de mogelijkheden en capaciteiten van elke lerende zorgt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ervoor dat iedereen met plezier (bij)leert en vol vertrouwen zijn toekomst tegemoet gaat.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Iemands talent is onafhankelijk van zijn of haar </w:t>
      </w:r>
      <w:proofErr w:type="spellStart"/>
      <w:r w:rsidRPr="008318B9">
        <w:rPr>
          <w:sz w:val="20"/>
          <w:szCs w:val="20"/>
        </w:rPr>
        <w:t>sociaal-economische</w:t>
      </w:r>
      <w:proofErr w:type="spellEnd"/>
      <w:r w:rsidRPr="008318B9">
        <w:rPr>
          <w:sz w:val="20"/>
          <w:szCs w:val="20"/>
        </w:rPr>
        <w:t xml:space="preserve"> positie. Maar de mate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waarin een talent ontwikkeld wordt en de leerwinst die dat opbrengt hangen in de praktijk vaak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nauw samen met iemands </w:t>
      </w:r>
      <w:proofErr w:type="spellStart"/>
      <w:r w:rsidRPr="008318B9">
        <w:rPr>
          <w:sz w:val="20"/>
          <w:szCs w:val="20"/>
        </w:rPr>
        <w:t>sociaal-economische</w:t>
      </w:r>
      <w:proofErr w:type="spellEnd"/>
      <w:r w:rsidRPr="008318B9">
        <w:rPr>
          <w:sz w:val="20"/>
          <w:szCs w:val="20"/>
        </w:rPr>
        <w:t xml:space="preserve"> startpositie en dat is onrechtvaardig. Optimale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ontplooiingskansen bieden, houdt immers ook in dat we </w:t>
      </w:r>
      <w:proofErr w:type="spellStart"/>
      <w:r w:rsidRPr="008318B9">
        <w:rPr>
          <w:sz w:val="20"/>
          <w:szCs w:val="20"/>
        </w:rPr>
        <w:t>lerenden</w:t>
      </w:r>
      <w:proofErr w:type="spellEnd"/>
      <w:r w:rsidRPr="008318B9">
        <w:rPr>
          <w:sz w:val="20"/>
          <w:szCs w:val="20"/>
        </w:rPr>
        <w:t xml:space="preserve"> gelijke kansen bieden. De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ongelijke effecten van de verschillende startposities trachten we in het Stedelijk Onderwijs zoveel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mogelijk weg te werken door de eigen, individuele vorderingen </w:t>
      </w:r>
      <w:r w:rsidR="008318B9">
        <w:rPr>
          <w:sz w:val="20"/>
          <w:szCs w:val="20"/>
        </w:rPr>
        <w:t xml:space="preserve">van elke lerende te waarderen. </w:t>
      </w:r>
    </w:p>
    <w:p w:rsidR="00876A89" w:rsidRDefault="00876A89" w:rsidP="008318B9">
      <w:pPr>
        <w:spacing w:line="240" w:lineRule="auto"/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Stedelijke scholen houden de maximumfactuur zo laag mogelijk om het gezinsbudget niet te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zwaar te belasten. Buitenschoolse activiteiten hoeven zeker niet duur te zijn om pedagogisch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waardevol te zijn. Leerlingen uit minder bemiddelde gezinnen krijgen financiële steun van het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sociaal fonds. Daarnaast probeert het Stedelijk Onderwijs – daar waar mogelijk – in te grijpen op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mechanismen die ongelijkheid in stand houden. </w:t>
      </w:r>
    </w:p>
    <w:p w:rsidR="00876A89" w:rsidRPr="00876A89" w:rsidRDefault="00876A89" w:rsidP="008318B9">
      <w:pPr>
        <w:spacing w:line="240" w:lineRule="auto"/>
        <w:rPr>
          <w:b/>
        </w:rPr>
      </w:pPr>
    </w:p>
    <w:p w:rsidR="00A208EC" w:rsidRDefault="00A208EC" w:rsidP="008318B9">
      <w:pPr>
        <w:spacing w:line="240" w:lineRule="auto"/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t xml:space="preserve">De scholengemeenschappen van het Stedelijk Onderwijs spreken af hoe zij dit doel </w:t>
      </w:r>
    </w:p>
    <w:p w:rsidR="00A16C8A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bereiken. </w:t>
      </w:r>
    </w:p>
    <w:p w:rsidR="00876A89" w:rsidRDefault="00876A89" w:rsidP="008318B9">
      <w:pPr>
        <w:spacing w:line="240" w:lineRule="auto"/>
        <w:rPr>
          <w:b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Om maatwerk te kunnen bieden aan elke lerende en flexibel te kunnen inspelen op noden 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behoeften van leerlingen, klassen, scholen,.. is het noodzakelijk om middelen en mensen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efficiënt in te zetten en kort op de bal te spelen. Daarom is het Stedelijk Onderwijs georganiseerd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lastRenderedPageBreak/>
        <w:t xml:space="preserve">in scholengemeenschappen die zijn ondergebracht in gemeentelijke bedrijven: een voor het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buitengewoon onderwijs, een voor het volwassenenonderwijs, vijf voor het basisonderwijs, twee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voor het secundair onderwijs, twee voor het deeltijds kunstonderwijs én een Centrum voor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Leerlingenbegeleiding. Elk bedrijf kan binnen zijn beleidsruimte zelf prioriteiten stellen en bepaalt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zelf hoe de beschikbare middelen ingezet worden om voor elke leerling, cursist of student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(binnen zijn onderwijsniveau) optimale ontplooiingskansen te garanderen. De bedrijven leggen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hierover verantwoording af aan de inrichtende macht van het Stedelijk Onderwijs. De bedrijven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vermijden concurrentie onder elkaar en zorgen samen met de Beleidsraad van het Stedelijk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Onderwijs voor hun onderlinge solidariteit en de gezamenlijke uitstraling van hun stedelijke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dienstverlening. </w:t>
      </w:r>
    </w:p>
    <w:p w:rsidR="00876A89" w:rsidRDefault="00876A89" w:rsidP="008318B9">
      <w:pPr>
        <w:spacing w:line="240" w:lineRule="auto"/>
        <w:rPr>
          <w:b/>
        </w:rPr>
      </w:pPr>
    </w:p>
    <w:p w:rsidR="008318B9" w:rsidRDefault="008318B9" w:rsidP="008318B9">
      <w:pPr>
        <w:spacing w:line="240" w:lineRule="auto"/>
        <w:rPr>
          <w:b/>
        </w:rPr>
      </w:pPr>
    </w:p>
    <w:p w:rsidR="00E21617" w:rsidRDefault="00E21617" w:rsidP="008318B9">
      <w:pPr>
        <w:spacing w:line="240" w:lineRule="auto"/>
        <w:rPr>
          <w:b/>
        </w:rPr>
      </w:pPr>
    </w:p>
    <w:p w:rsidR="008318B9" w:rsidRDefault="008318B9" w:rsidP="008318B9">
      <w:pPr>
        <w:spacing w:line="240" w:lineRule="auto"/>
        <w:rPr>
          <w:b/>
        </w:rPr>
      </w:pPr>
    </w:p>
    <w:p w:rsidR="008318B9" w:rsidRPr="00876A89" w:rsidRDefault="008318B9" w:rsidP="008318B9">
      <w:pPr>
        <w:spacing w:line="240" w:lineRule="auto"/>
        <w:rPr>
          <w:b/>
        </w:rPr>
      </w:pPr>
    </w:p>
    <w:p w:rsidR="00A208EC" w:rsidRDefault="00A208EC" w:rsidP="008318B9">
      <w:pPr>
        <w:spacing w:line="240" w:lineRule="auto"/>
      </w:pPr>
    </w:p>
    <w:p w:rsidR="008318B9" w:rsidRDefault="008318B9" w:rsidP="008318B9">
      <w:pPr>
        <w:pStyle w:val="Lijstalinea"/>
        <w:spacing w:line="240" w:lineRule="auto"/>
        <w:ind w:left="360"/>
        <w:rPr>
          <w:b/>
        </w:rPr>
      </w:pPr>
    </w:p>
    <w:p w:rsidR="008318B9" w:rsidRDefault="008318B9" w:rsidP="008318B9">
      <w:pPr>
        <w:pStyle w:val="Lijstalinea"/>
        <w:spacing w:line="240" w:lineRule="auto"/>
        <w:ind w:left="360"/>
        <w:rPr>
          <w:b/>
        </w:rPr>
      </w:pPr>
    </w:p>
    <w:p w:rsidR="00A16C8A" w:rsidRPr="008318B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318B9">
        <w:rPr>
          <w:b/>
        </w:rPr>
        <w:t xml:space="preserve">Het Stedelijk Onderwijs staat open voor iedereen, met respect voor ieders achtergrond </w:t>
      </w:r>
    </w:p>
    <w:p w:rsidR="00A16C8A" w:rsidRPr="00876A89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en eigenschappen. We zien deze diversiteit als een constructieve, actief uit te bouwen </w:t>
      </w:r>
    </w:p>
    <w:p w:rsidR="00A16C8A" w:rsidRPr="00876A89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kracht. </w:t>
      </w:r>
    </w:p>
    <w:p w:rsidR="00A208EC" w:rsidRDefault="00A208EC" w:rsidP="008318B9">
      <w:pPr>
        <w:spacing w:line="240" w:lineRule="auto"/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Net zoals de stad van iedereen is, is ook het stedelijk onderwijs van iedereen! In de stad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Antwerpen wonen bijna een half miljoen verschillende mensen, met verschillende karakters,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verschillende opvattingen en interesses, verschillende culturele, religieuze, </w:t>
      </w:r>
      <w:proofErr w:type="spellStart"/>
      <w:r w:rsidRPr="008318B9">
        <w:rPr>
          <w:sz w:val="20"/>
          <w:szCs w:val="20"/>
        </w:rPr>
        <w:t>sociaal-economische</w:t>
      </w:r>
      <w:proofErr w:type="spellEnd"/>
      <w:r w:rsidRPr="008318B9">
        <w:rPr>
          <w:sz w:val="20"/>
          <w:szCs w:val="20"/>
        </w:rPr>
        <w:t xml:space="preserve">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achtergronden, individuele beperkingen en talenten. Omgaan met deze diversiteit is een enorme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lastRenderedPageBreak/>
        <w:t xml:space="preserve">uitdaging, niet het minst in het onderwijs.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In het Stedelijk Onderwijs zien we de verschillen tussen mensen als een verrijking. Wie open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staat voor diversiteit ziet meer, ervaart meer, leert meer. Het Stedelijk Onderwijs staat niet enkel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passief open voor diversiteit maar wil er actief iets mee doen, zodat de verschillen tussen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mensen het leerproces positief beïnvloeden en verrijken. Wie samen leert, leert immers meer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juist omdat iedereen verschillend </w:t>
      </w:r>
      <w:proofErr w:type="spellStart"/>
      <w:r w:rsidRPr="008318B9">
        <w:rPr>
          <w:sz w:val="20"/>
          <w:szCs w:val="20"/>
        </w:rPr>
        <w:t>is.Verschillen</w:t>
      </w:r>
      <w:proofErr w:type="spellEnd"/>
      <w:r w:rsidRPr="008318B9">
        <w:rPr>
          <w:sz w:val="20"/>
          <w:szCs w:val="20"/>
        </w:rPr>
        <w:t xml:space="preserve"> worden niet </w:t>
      </w:r>
      <w:proofErr w:type="spellStart"/>
      <w:r w:rsidRPr="008318B9">
        <w:rPr>
          <w:sz w:val="20"/>
          <w:szCs w:val="20"/>
        </w:rPr>
        <w:t>weggevlakt</w:t>
      </w:r>
      <w:proofErr w:type="spellEnd"/>
      <w:r w:rsidRPr="008318B9">
        <w:rPr>
          <w:sz w:val="20"/>
          <w:szCs w:val="20"/>
        </w:rPr>
        <w:t xml:space="preserve">, maar vormen extra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impulsen in het leerproces. </w:t>
      </w:r>
    </w:p>
    <w:p w:rsidR="00876A89" w:rsidRDefault="00876A89" w:rsidP="008318B9">
      <w:pPr>
        <w:spacing w:line="240" w:lineRule="auto"/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t xml:space="preserve">Mensen hebben veel verschillende redenen om iets te willen leren. Het Stedelijk </w:t>
      </w:r>
    </w:p>
    <w:p w:rsidR="00A16C8A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Onderwijs speelt daar op in door een breed platform van leermogelijkheden aan te bieden. </w:t>
      </w:r>
    </w:p>
    <w:p w:rsidR="00876A89" w:rsidRDefault="00876A89" w:rsidP="008318B9">
      <w:pPr>
        <w:spacing w:line="240" w:lineRule="auto"/>
        <w:rPr>
          <w:b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We leren ons leven lang, niet alleen op school, maar ook op het werk en in onze vrije tijd.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Maar om een leven lang te kunnen leren, moet je eerst ‘leren </w:t>
      </w:r>
      <w:proofErr w:type="spellStart"/>
      <w:r w:rsidRPr="008318B9">
        <w:rPr>
          <w:sz w:val="20"/>
          <w:szCs w:val="20"/>
        </w:rPr>
        <w:t>leren’.Wie</w:t>
      </w:r>
      <w:proofErr w:type="spellEnd"/>
      <w:r w:rsidRPr="008318B9">
        <w:rPr>
          <w:sz w:val="20"/>
          <w:szCs w:val="20"/>
        </w:rPr>
        <w:t xml:space="preserve"> leert hoe hij kennis 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vaardigheden kan verwerven en competenties kan ontwikkelen, zal sterker in zijn schoenen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staan wanneer hij zich moet aanpassen aan veranderende (werk)omstandigheden. Daarom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motiveert het Stedelijk Onderwijs </w:t>
      </w:r>
      <w:proofErr w:type="spellStart"/>
      <w:r w:rsidRPr="008318B9">
        <w:rPr>
          <w:sz w:val="20"/>
          <w:szCs w:val="20"/>
        </w:rPr>
        <w:t>lerenden</w:t>
      </w:r>
      <w:proofErr w:type="spellEnd"/>
      <w:r w:rsidRPr="008318B9">
        <w:rPr>
          <w:sz w:val="20"/>
          <w:szCs w:val="20"/>
        </w:rPr>
        <w:t xml:space="preserve"> om leergierig te zijn en te blijven leren. ‘Leren </w:t>
      </w:r>
      <w:proofErr w:type="spellStart"/>
      <w:r w:rsidRPr="008318B9">
        <w:rPr>
          <w:sz w:val="20"/>
          <w:szCs w:val="20"/>
        </w:rPr>
        <w:t>leren</w:t>
      </w:r>
      <w:proofErr w:type="spellEnd"/>
      <w:r w:rsidRPr="008318B9">
        <w:rPr>
          <w:sz w:val="20"/>
          <w:szCs w:val="20"/>
        </w:rPr>
        <w:t xml:space="preserve">’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vinden we dan ook minstens zo belangrijk als de leerinhouden zelf.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Uiteraard biedt het Stedelijk Onderwijs ook sterke leerinhouden aan die inspelen op de behoeften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en interesses van alle </w:t>
      </w:r>
      <w:proofErr w:type="spellStart"/>
      <w:r w:rsidRPr="008318B9">
        <w:rPr>
          <w:sz w:val="20"/>
          <w:szCs w:val="20"/>
        </w:rPr>
        <w:t>lerenden</w:t>
      </w:r>
      <w:proofErr w:type="spellEnd"/>
      <w:r w:rsidRPr="008318B9">
        <w:rPr>
          <w:sz w:val="20"/>
          <w:szCs w:val="20"/>
        </w:rPr>
        <w:t xml:space="preserve">. Kinderen en jongeren in het leerplichtonderwijs krijgen een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brede vorming die hen naast vaktechnische kennis ook relationele en sociale vaardigheden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bijbrengt. Volwassenen kunnen bij ons terecht om een beroepskwalificatie te behalen of een </w:t>
      </w:r>
    </w:p>
    <w:p w:rsidR="00E21617" w:rsidRDefault="00E21617" w:rsidP="008318B9">
      <w:pPr>
        <w:spacing w:line="240" w:lineRule="auto"/>
        <w:rPr>
          <w:sz w:val="20"/>
          <w:szCs w:val="20"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8318B9">
        <w:rPr>
          <w:sz w:val="20"/>
          <w:szCs w:val="20"/>
        </w:rPr>
        <w:t xml:space="preserve">opleiding te volgen in functie van hun job of gewoon om iets bij te leren dat ze interessant, prettig </w:t>
      </w:r>
    </w:p>
    <w:p w:rsidR="00A208EC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>of zinvol vinden. Of ze nu twintig of veertig of tachtig jaar zij</w:t>
      </w:r>
      <w:r w:rsidR="008318B9">
        <w:rPr>
          <w:sz w:val="20"/>
          <w:szCs w:val="20"/>
        </w:rPr>
        <w:t xml:space="preserve">n. </w:t>
      </w:r>
    </w:p>
    <w:p w:rsidR="00A208EC" w:rsidRDefault="00A208EC" w:rsidP="008318B9">
      <w:pPr>
        <w:spacing w:line="240" w:lineRule="auto"/>
      </w:pPr>
    </w:p>
    <w:p w:rsidR="00A208EC" w:rsidRDefault="00A208EC" w:rsidP="008318B9">
      <w:pPr>
        <w:spacing w:line="240" w:lineRule="auto"/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lastRenderedPageBreak/>
        <w:t xml:space="preserve"> Met deskundigheid, inzet, zorg en betrokkenheid begeleidt het Stedelijk Onderwijs alle </w:t>
      </w:r>
    </w:p>
    <w:p w:rsidR="00A16C8A" w:rsidRPr="00876A89" w:rsidRDefault="00A16C8A" w:rsidP="008318B9">
      <w:pPr>
        <w:spacing w:line="240" w:lineRule="auto"/>
        <w:rPr>
          <w:b/>
        </w:rPr>
      </w:pPr>
      <w:proofErr w:type="spellStart"/>
      <w:r w:rsidRPr="00876A89">
        <w:rPr>
          <w:b/>
        </w:rPr>
        <w:t>lerenden</w:t>
      </w:r>
      <w:proofErr w:type="spellEnd"/>
      <w:r w:rsidRPr="00876A89">
        <w:rPr>
          <w:b/>
        </w:rPr>
        <w:t xml:space="preserve">. </w:t>
      </w:r>
      <w:proofErr w:type="spellStart"/>
      <w:r w:rsidRPr="00876A89">
        <w:rPr>
          <w:b/>
        </w:rPr>
        <w:t>Lerenden</w:t>
      </w:r>
      <w:proofErr w:type="spellEnd"/>
      <w:r w:rsidRPr="00876A89">
        <w:rPr>
          <w:b/>
        </w:rPr>
        <w:t xml:space="preserve"> hebben immers recht op optimale ontplooiingskansen, maar ook de </w:t>
      </w:r>
    </w:p>
    <w:p w:rsidR="00A16C8A" w:rsidRPr="00876A89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plicht om deze kansen te grijpen. </w:t>
      </w:r>
    </w:p>
    <w:p w:rsidR="00A208EC" w:rsidRDefault="00A208EC" w:rsidP="008318B9">
      <w:pPr>
        <w:spacing w:line="240" w:lineRule="auto"/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In het Stedelijk Onderwijs geven we elke lerende voortdurend nieuwe kansen om zich te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ontplooien. Daartegenover staat dat we van ouders en </w:t>
      </w:r>
      <w:proofErr w:type="spellStart"/>
      <w:r w:rsidRPr="008318B9">
        <w:rPr>
          <w:sz w:val="20"/>
          <w:szCs w:val="20"/>
        </w:rPr>
        <w:t>lerenden</w:t>
      </w:r>
      <w:proofErr w:type="spellEnd"/>
      <w:r w:rsidRPr="008318B9">
        <w:rPr>
          <w:sz w:val="20"/>
          <w:szCs w:val="20"/>
        </w:rPr>
        <w:t xml:space="preserve"> verwachten dat ze zich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engageren om van hun schoolloopbaan (of die van hun kind) een geslaagde onderneming te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maken.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Leren is immers niet alleen een recht, in België hebben ouders de wettelijke plicht om hun kind te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laten leren. Ouders zijn dan ook samen met schooldirecties en leerkrachten verantwoordelijk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voor de schoolloopbaan van hun minderjarige kind. </w:t>
      </w:r>
    </w:p>
    <w:p w:rsidR="00876A89" w:rsidRDefault="00876A89" w:rsidP="008318B9">
      <w:pPr>
        <w:spacing w:line="240" w:lineRule="auto"/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t xml:space="preserve">Als er keuzes gemaakt moeten worden tussen individuele belangen en </w:t>
      </w:r>
    </w:p>
    <w:p w:rsidR="00A16C8A" w:rsidRPr="00876A89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groepsbelangen, gelden wederzijdse rechten en plichten. Iedereen heeft recht op respect. </w:t>
      </w:r>
    </w:p>
    <w:p w:rsidR="00A16C8A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De grenzen van ieders gedrag worden bepaald door de vrijheid van de anderen. </w:t>
      </w:r>
    </w:p>
    <w:p w:rsidR="008318B9" w:rsidRDefault="008318B9" w:rsidP="008318B9">
      <w:pPr>
        <w:spacing w:line="240" w:lineRule="auto"/>
        <w:rPr>
          <w:b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In het Stedelijk Onderwijs hebben we respect voor elk individu en spelen we steeds in op de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individuele behoeften van leerlingen. Dat vinden we onze plicht. Daarnaast moeten de leerlingen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en hun ouders zelf verantwoordelijkheid opnemen om hun eigen leerproces of dat van hun kind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te doen slagen. We aanvaarden niet dat leerlingen, studenten of cursisten door hun gedrag het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leren van anderen hinderen, net zoals </w:t>
      </w:r>
      <w:proofErr w:type="spellStart"/>
      <w:r w:rsidRPr="008318B9">
        <w:rPr>
          <w:sz w:val="20"/>
          <w:szCs w:val="20"/>
        </w:rPr>
        <w:t>lerenden</w:t>
      </w:r>
      <w:proofErr w:type="spellEnd"/>
      <w:r w:rsidRPr="008318B9">
        <w:rPr>
          <w:sz w:val="20"/>
          <w:szCs w:val="20"/>
        </w:rPr>
        <w:t xml:space="preserve"> en ouders verwachten van leerkrachten en </w:t>
      </w:r>
    </w:p>
    <w:p w:rsidR="00876A89" w:rsidRDefault="00876A89" w:rsidP="008318B9">
      <w:pPr>
        <w:spacing w:line="240" w:lineRule="auto"/>
      </w:pPr>
      <w:r w:rsidRPr="008318B9">
        <w:rPr>
          <w:sz w:val="20"/>
          <w:szCs w:val="20"/>
        </w:rPr>
        <w:t>schooldirecties dat zij optimale leermogelijkheden creëren</w:t>
      </w:r>
      <w:r>
        <w:t xml:space="preserve">. </w:t>
      </w:r>
    </w:p>
    <w:p w:rsidR="008318B9" w:rsidRDefault="008318B9" w:rsidP="008318B9">
      <w:pPr>
        <w:spacing w:line="240" w:lineRule="auto"/>
      </w:pPr>
    </w:p>
    <w:p w:rsidR="008318B9" w:rsidRDefault="008318B9" w:rsidP="008318B9">
      <w:pPr>
        <w:spacing w:line="240" w:lineRule="auto"/>
      </w:pPr>
    </w:p>
    <w:p w:rsidR="00876A89" w:rsidRDefault="00876A89" w:rsidP="008318B9">
      <w:pPr>
        <w:spacing w:line="240" w:lineRule="auto"/>
        <w:rPr>
          <w:b/>
        </w:rPr>
      </w:pPr>
    </w:p>
    <w:p w:rsidR="00544E2B" w:rsidRPr="00876A89" w:rsidRDefault="00544E2B" w:rsidP="008318B9">
      <w:pPr>
        <w:spacing w:line="240" w:lineRule="auto"/>
        <w:rPr>
          <w:b/>
        </w:rPr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t xml:space="preserve">Het Stedelijk Onderwijs werkt aan een maximale betrokkenheid van de ouders, </w:t>
      </w:r>
    </w:p>
    <w:p w:rsidR="00A16C8A" w:rsidRPr="00876A89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leerlingen, studenten, cursisten en personeel. </w:t>
      </w:r>
    </w:p>
    <w:p w:rsidR="00A208EC" w:rsidRDefault="00A208EC" w:rsidP="008318B9">
      <w:pPr>
        <w:spacing w:line="240" w:lineRule="auto"/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De school moet model staan voor een democratische samenleving.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Het Stedelijk Onderwijs stimuleert de individuele betrokkenheid van de ouder voor het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onderwijsgebeuren van zijn kind. Het is de hefboom naar betrokkenheid bij het totale klas- 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schoolgebeuren. Dit kan aanleiding geven tot participatie aan het onderwijsbeleid via formele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kanalen zoals ouderraden en schoolraden.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Samen met de ouders worden leerlingen, studenten, cursisten, personeel en de lokale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gemeenschap actief betrokken bij het schoolbeleid. Zij geven advies bij strategische keuzes via </w:t>
      </w:r>
    </w:p>
    <w:p w:rsidR="00876A8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>leerlingenraden, ouderraden, schoolraden en informeel overleg.</w:t>
      </w:r>
    </w:p>
    <w:p w:rsidR="008318B9" w:rsidRDefault="008318B9" w:rsidP="008318B9">
      <w:pPr>
        <w:spacing w:line="240" w:lineRule="auto"/>
        <w:rPr>
          <w:sz w:val="20"/>
          <w:szCs w:val="20"/>
        </w:rPr>
      </w:pPr>
    </w:p>
    <w:p w:rsidR="008318B9" w:rsidRPr="008318B9" w:rsidRDefault="008318B9" w:rsidP="008318B9">
      <w:pPr>
        <w:spacing w:line="240" w:lineRule="auto"/>
        <w:rPr>
          <w:sz w:val="20"/>
          <w:szCs w:val="20"/>
        </w:rPr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t xml:space="preserve">We willen bovendien een warme gemeenschap zijn, waar solidariteit ook </w:t>
      </w:r>
    </w:p>
    <w:p w:rsidR="00A16C8A" w:rsidRPr="00876A89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daadwerkelijk wordt ervaren en vorm krijgt. </w:t>
      </w:r>
    </w:p>
    <w:p w:rsidR="00A208EC" w:rsidRDefault="00A208EC" w:rsidP="008318B9">
      <w:pPr>
        <w:spacing w:line="240" w:lineRule="auto"/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In het Stedelijk Onderwijs is er ook ruimte voor samen plezier maken, genieten van mooie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dingen, sportief met elkaar wedijveren, of voor samen rouwen als we verlies moeten verwerken.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Op die manier voelen leerlingen en leerkrachten zich geborgen in hun leeromgeving en hoeven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ze niet bang te zijn om fouten te maken. Leren doe je immers met vallen en opstaan.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Solidariteit betekent dat je een ander nooit laat vallen als die tegenslag ondervindt of minder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goed presteert. In het Stedelijk Onderwijs willen we die solidariteit in praktijk brengen op alle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niveaus: tussen mensen, tussen scholen, maar ook tussen scholengemeenschappen en de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bedrijven van het stedelijk onderwijs. Solidariteit kan zich uiten op verschillende manieren: door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lastRenderedPageBreak/>
        <w:t xml:space="preserve">elkaar te helpen, door kennis en middelen te delen of ervaringen en deskundigheid uit te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wisselen, door samen het pedagogisch project van het Stedelijk Onderwijs uit te dragen. </w:t>
      </w:r>
    </w:p>
    <w:p w:rsidR="00876A89" w:rsidRDefault="00876A89" w:rsidP="008318B9">
      <w:pPr>
        <w:spacing w:line="240" w:lineRule="auto"/>
      </w:pPr>
    </w:p>
    <w:p w:rsidR="008318B9" w:rsidRDefault="008318B9" w:rsidP="008318B9">
      <w:pPr>
        <w:spacing w:line="240" w:lineRule="auto"/>
      </w:pPr>
    </w:p>
    <w:p w:rsidR="008318B9" w:rsidRDefault="008318B9" w:rsidP="008318B9">
      <w:pPr>
        <w:spacing w:line="240" w:lineRule="auto"/>
      </w:pPr>
    </w:p>
    <w:p w:rsidR="00A208EC" w:rsidRDefault="00A208EC" w:rsidP="008318B9">
      <w:pPr>
        <w:spacing w:line="240" w:lineRule="auto"/>
      </w:pPr>
    </w:p>
    <w:p w:rsidR="00A16C8A" w:rsidRPr="00876A89" w:rsidRDefault="00A16C8A" w:rsidP="008318B9">
      <w:pPr>
        <w:pStyle w:val="Lijstalinea"/>
        <w:numPr>
          <w:ilvl w:val="0"/>
          <w:numId w:val="3"/>
        </w:numPr>
        <w:spacing w:line="240" w:lineRule="auto"/>
        <w:rPr>
          <w:b/>
        </w:rPr>
      </w:pPr>
      <w:r w:rsidRPr="00876A89">
        <w:rPr>
          <w:b/>
        </w:rPr>
        <w:t xml:space="preserve">Leren is investeren in de toekomst. Het Stedelijk Onderwijs wil ertoe bijdragen dat al </w:t>
      </w:r>
    </w:p>
    <w:p w:rsidR="00A16C8A" w:rsidRPr="00876A89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zijn </w:t>
      </w:r>
      <w:proofErr w:type="spellStart"/>
      <w:r w:rsidRPr="00876A89">
        <w:rPr>
          <w:b/>
        </w:rPr>
        <w:t>lerenden</w:t>
      </w:r>
      <w:proofErr w:type="spellEnd"/>
      <w:r w:rsidRPr="00876A89">
        <w:rPr>
          <w:b/>
        </w:rPr>
        <w:t xml:space="preserve"> deelnemen aan een democratische en pluralistische maatschappij. Door elk </w:t>
      </w:r>
    </w:p>
    <w:p w:rsidR="00A16C8A" w:rsidRPr="00876A89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individu optimale ontplooiingskansen te bieden, bouwt het stedelijk onderwijs mee aan de </w:t>
      </w:r>
    </w:p>
    <w:p w:rsidR="00A16C8A" w:rsidRDefault="00A16C8A" w:rsidP="008318B9">
      <w:pPr>
        <w:spacing w:line="240" w:lineRule="auto"/>
        <w:rPr>
          <w:b/>
        </w:rPr>
      </w:pPr>
      <w:r w:rsidRPr="00876A89">
        <w:rPr>
          <w:b/>
        </w:rPr>
        <w:t xml:space="preserve">toekomst van de stad en de samenleving. </w:t>
      </w:r>
    </w:p>
    <w:p w:rsidR="00876A89" w:rsidRDefault="00876A89" w:rsidP="008318B9">
      <w:pPr>
        <w:spacing w:line="240" w:lineRule="auto"/>
        <w:rPr>
          <w:b/>
        </w:rPr>
      </w:pP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Leren is een investering op lange termijn. Zowel voor de lerende die zich hard inspant om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leerwinst te boeken als voor de samenleving die letterlijk kapitaal investeert.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Om de leerwinst te maximaliseren leggen we in het Stedelijk Onderwijs de nadruk op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competenties verwerven. Competenties of vaardigheden die nodig zijn om een vervolgstudie te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kunnen aanvatten of om een beroep uit te oefenen, maar ook om je persoonlijke en sociale leven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zinvol in te richten. Vaardigheden om nieuwe uitdagingen te kunnen aangaan, om flexibel te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kunnen inspelen op veranderende omstandigheden en om samen te werken met anderen.,… </w:t>
      </w:r>
    </w:p>
    <w:p w:rsidR="00876A89" w:rsidRPr="008318B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Deze competenties zijn immers ‘tijdloos’, ze zullen altijd van pas komen, terwijl kennis maar al te </w:t>
      </w:r>
    </w:p>
    <w:p w:rsidR="00876A89" w:rsidRDefault="00876A89" w:rsidP="008318B9">
      <w:pPr>
        <w:spacing w:line="240" w:lineRule="auto"/>
        <w:rPr>
          <w:sz w:val="20"/>
          <w:szCs w:val="20"/>
        </w:rPr>
      </w:pPr>
      <w:r w:rsidRPr="008318B9">
        <w:rPr>
          <w:sz w:val="20"/>
          <w:szCs w:val="20"/>
        </w:rPr>
        <w:t xml:space="preserve">snel veroudert en vervaagt. </w:t>
      </w:r>
    </w:p>
    <w:p w:rsidR="00AE03B7" w:rsidRDefault="00AE03B7" w:rsidP="008318B9">
      <w:pPr>
        <w:spacing w:line="240" w:lineRule="auto"/>
        <w:rPr>
          <w:sz w:val="20"/>
          <w:szCs w:val="20"/>
        </w:rPr>
      </w:pPr>
    </w:p>
    <w:p w:rsidR="00AE03B7" w:rsidRPr="008318B9" w:rsidRDefault="00AE03B7" w:rsidP="008318B9">
      <w:pPr>
        <w:spacing w:line="240" w:lineRule="auto"/>
        <w:rPr>
          <w:sz w:val="20"/>
          <w:szCs w:val="20"/>
        </w:rPr>
      </w:pPr>
    </w:p>
    <w:p w:rsidR="00876A89" w:rsidRPr="00AE03B7" w:rsidRDefault="00876A89" w:rsidP="008318B9">
      <w:pPr>
        <w:spacing w:line="240" w:lineRule="auto"/>
        <w:rPr>
          <w:i/>
        </w:rPr>
      </w:pPr>
      <w:r w:rsidRPr="00AE03B7">
        <w:rPr>
          <w:i/>
        </w:rPr>
        <w:t xml:space="preserve">Het Stedelijk Onderwijs is een leerschool voor de Antwerpse samenleving. Elke dag opnieuw </w:t>
      </w:r>
    </w:p>
    <w:p w:rsidR="00876A89" w:rsidRPr="00AE03B7" w:rsidRDefault="00876A89" w:rsidP="008318B9">
      <w:pPr>
        <w:spacing w:line="240" w:lineRule="auto"/>
        <w:rPr>
          <w:i/>
        </w:rPr>
      </w:pPr>
      <w:r w:rsidRPr="00AE03B7">
        <w:rPr>
          <w:i/>
        </w:rPr>
        <w:t xml:space="preserve">leren we onze leerlingen, studenten en cursisten omgaan met de eigenheden en </w:t>
      </w:r>
    </w:p>
    <w:p w:rsidR="00876A89" w:rsidRPr="00AE03B7" w:rsidRDefault="00876A89" w:rsidP="008318B9">
      <w:pPr>
        <w:spacing w:line="240" w:lineRule="auto"/>
        <w:rPr>
          <w:i/>
        </w:rPr>
      </w:pPr>
      <w:r w:rsidRPr="00AE03B7">
        <w:rPr>
          <w:i/>
        </w:rPr>
        <w:t xml:space="preserve">eigenaardigheden van deze stad. Zo betekent het Stedelijk Onderwijs een meerwaarde voor </w:t>
      </w:r>
    </w:p>
    <w:p w:rsidR="00876A89" w:rsidRPr="00AE03B7" w:rsidRDefault="00876A89" w:rsidP="008318B9">
      <w:pPr>
        <w:spacing w:line="240" w:lineRule="auto"/>
        <w:rPr>
          <w:i/>
        </w:rPr>
      </w:pPr>
      <w:r w:rsidRPr="00AE03B7">
        <w:rPr>
          <w:i/>
        </w:rPr>
        <w:t xml:space="preserve">Antwerpen en de samenleving. Want wie deze stad met een open, zelfzekere blik tegemoet gaat, </w:t>
      </w:r>
    </w:p>
    <w:p w:rsidR="00876A89" w:rsidRPr="00AE03B7" w:rsidRDefault="00876A89" w:rsidP="008318B9">
      <w:pPr>
        <w:spacing w:line="240" w:lineRule="auto"/>
        <w:rPr>
          <w:i/>
        </w:rPr>
      </w:pPr>
      <w:r w:rsidRPr="00AE03B7">
        <w:rPr>
          <w:i/>
        </w:rPr>
        <w:t xml:space="preserve">is goed op weg om van de wereld een aangenamere woon-, leef- en leeromgeving te maken. </w:t>
      </w:r>
    </w:p>
    <w:p w:rsidR="00876A89" w:rsidRDefault="00876A89" w:rsidP="008318B9">
      <w:pPr>
        <w:spacing w:line="240" w:lineRule="auto"/>
      </w:pPr>
    </w:p>
    <w:p w:rsidR="00A208EC" w:rsidRPr="00876A89" w:rsidRDefault="00A208EC" w:rsidP="008318B9">
      <w:pPr>
        <w:spacing w:line="240" w:lineRule="auto"/>
      </w:pPr>
    </w:p>
    <w:sectPr w:rsidR="00A208EC" w:rsidRPr="00876A8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2B" w:rsidRDefault="00544E2B" w:rsidP="00A208EC">
      <w:pPr>
        <w:spacing w:after="0" w:line="240" w:lineRule="auto"/>
      </w:pPr>
      <w:r>
        <w:separator/>
      </w:r>
    </w:p>
  </w:endnote>
  <w:endnote w:type="continuationSeparator" w:id="0">
    <w:p w:rsidR="00544E2B" w:rsidRDefault="00544E2B" w:rsidP="00A2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chnic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2B" w:rsidRDefault="00544E2B" w:rsidP="00A208EC">
      <w:pPr>
        <w:spacing w:after="0" w:line="240" w:lineRule="auto"/>
      </w:pPr>
      <w:r>
        <w:separator/>
      </w:r>
    </w:p>
  </w:footnote>
  <w:footnote w:type="continuationSeparator" w:id="0">
    <w:p w:rsidR="00544E2B" w:rsidRDefault="00544E2B" w:rsidP="00A2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2B" w:rsidRPr="00A208EC" w:rsidRDefault="00544E2B" w:rsidP="00A208EC">
    <w:pPr>
      <w:widowControl w:val="0"/>
      <w:spacing w:before="120" w:after="0" w:line="240" w:lineRule="auto"/>
      <w:rPr>
        <w:rFonts w:ascii="Tahoma" w:eastAsia="Times New Roman" w:hAnsi="Tahoma" w:cs="Tahoma"/>
        <w:b/>
        <w:sz w:val="16"/>
        <w:szCs w:val="16"/>
        <w:lang w:val="nl-NL" w:eastAsia="nl-NL"/>
      </w:rPr>
    </w:pPr>
    <w:r>
      <w:rPr>
        <w:rFonts w:ascii="Tahoma" w:eastAsia="Times New Roman" w:hAnsi="Tahoma" w:cs="Tahoma"/>
        <w:noProof/>
        <w:sz w:val="24"/>
        <w:szCs w:val="20"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14.05pt;margin-top:-18.6pt;width:171pt;height:129.85pt;z-index:-251658240;mso-wrap-edited:f" wrapcoords="9900 393 900 6676 0 9425 -300 13353 600 19244 1200 20029 1500 20029 2700 20029 11400 19244 16800 16495 16200 12960 19200 12960 21600 10211 21600 2749 20400 1571 12000 393 9900 393" o:allowoverlap="f">
          <v:imagedata r:id="rId1" o:title="" gain="19661f" blacklevel="22938f"/>
        </v:shape>
        <o:OLEObject Type="Embed" ProgID="MS_ClipArt_Gallery" ShapeID="_x0000_s2051" DrawAspect="Content" ObjectID="_1387967207" r:id="rId2"/>
      </w:pict>
    </w:r>
    <w:r>
      <w:rPr>
        <w:rFonts w:ascii="Technical" w:eastAsia="Times New Roman" w:hAnsi="Technical" w:cs="Times New Roman"/>
        <w:b/>
        <w:bCs/>
        <w:noProof/>
        <w:sz w:val="20"/>
        <w:szCs w:val="20"/>
        <w:lang w:eastAsia="nl-BE"/>
      </w:rPr>
      <w:drawing>
        <wp:anchor distT="0" distB="0" distL="114300" distR="114300" simplePos="0" relativeHeight="251657216" behindDoc="0" locked="0" layoutInCell="1" allowOverlap="1" wp14:anchorId="64BCD34D" wp14:editId="3B032077">
          <wp:simplePos x="0" y="0"/>
          <wp:positionH relativeFrom="column">
            <wp:posOffset>-67310</wp:posOffset>
          </wp:positionH>
          <wp:positionV relativeFrom="paragraph">
            <wp:posOffset>-210820</wp:posOffset>
          </wp:positionV>
          <wp:extent cx="2057400" cy="1028700"/>
          <wp:effectExtent l="0" t="0" r="0" b="0"/>
          <wp:wrapSquare wrapText="bothSides"/>
          <wp:docPr id="3" name="Afbeelding 3" descr="A_logo_base_R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_logo_base_R_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sz w:val="16"/>
        <w:szCs w:val="20"/>
        <w:lang w:val="nl-NL" w:eastAsia="nl-NL"/>
      </w:rPr>
      <w:tab/>
    </w:r>
    <w:r>
      <w:rPr>
        <w:rFonts w:ascii="Tahoma" w:eastAsia="Times New Roman" w:hAnsi="Tahoma" w:cs="Tahoma"/>
        <w:sz w:val="16"/>
        <w:szCs w:val="20"/>
        <w:lang w:val="nl-NL" w:eastAsia="nl-NL"/>
      </w:rPr>
      <w:tab/>
    </w:r>
    <w:r>
      <w:rPr>
        <w:rFonts w:ascii="Tahoma" w:eastAsia="Times New Roman" w:hAnsi="Tahoma" w:cs="Tahoma"/>
        <w:sz w:val="16"/>
        <w:szCs w:val="20"/>
        <w:lang w:val="nl-NL" w:eastAsia="nl-NL"/>
      </w:rPr>
      <w:tab/>
    </w:r>
    <w:r>
      <w:rPr>
        <w:rFonts w:ascii="Tahoma" w:eastAsia="Times New Roman" w:hAnsi="Tahoma" w:cs="Tahoma"/>
        <w:sz w:val="16"/>
        <w:szCs w:val="20"/>
        <w:lang w:val="nl-NL" w:eastAsia="nl-NL"/>
      </w:rPr>
      <w:tab/>
    </w:r>
    <w:r>
      <w:rPr>
        <w:rFonts w:ascii="Tahoma" w:eastAsia="Times New Roman" w:hAnsi="Tahoma" w:cs="Tahoma"/>
        <w:sz w:val="16"/>
        <w:szCs w:val="20"/>
        <w:lang w:val="nl-NL" w:eastAsia="nl-NL"/>
      </w:rPr>
      <w:tab/>
    </w:r>
    <w:r>
      <w:rPr>
        <w:rFonts w:ascii="Tahoma" w:eastAsia="Times New Roman" w:hAnsi="Tahoma" w:cs="Tahoma"/>
        <w:sz w:val="16"/>
        <w:szCs w:val="20"/>
        <w:lang w:val="nl-NL" w:eastAsia="nl-NL"/>
      </w:rPr>
      <w:tab/>
    </w:r>
    <w:r>
      <w:rPr>
        <w:rFonts w:ascii="Tahoma" w:eastAsia="Times New Roman" w:hAnsi="Tahoma" w:cs="Tahoma"/>
        <w:sz w:val="16"/>
        <w:szCs w:val="20"/>
        <w:lang w:val="nl-NL" w:eastAsia="nl-NL"/>
      </w:rPr>
      <w:tab/>
    </w:r>
    <w:r>
      <w:rPr>
        <w:rFonts w:ascii="Tahoma" w:eastAsia="Times New Roman" w:hAnsi="Tahoma" w:cs="Tahoma"/>
        <w:sz w:val="16"/>
        <w:szCs w:val="20"/>
        <w:lang w:val="nl-NL" w:eastAsia="nl-NL"/>
      </w:rPr>
      <w:tab/>
    </w:r>
    <w:r>
      <w:rPr>
        <w:rFonts w:ascii="Tahoma" w:eastAsia="Times New Roman" w:hAnsi="Tahoma" w:cs="Tahoma"/>
        <w:sz w:val="16"/>
        <w:szCs w:val="20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 xml:space="preserve">STEDELIJKE BASISSCHOOL </w:t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</w:r>
    <w:r w:rsidRPr="00A208EC">
      <w:rPr>
        <w:rFonts w:ascii="Tahoma" w:eastAsia="Times New Roman" w:hAnsi="Tahoma" w:cs="Tahoma"/>
        <w:b/>
        <w:sz w:val="16"/>
        <w:szCs w:val="16"/>
        <w:lang w:val="nl-NL" w:eastAsia="nl-NL"/>
      </w:rPr>
      <w:tab/>
      <w:t>HET BARONNEKE</w:t>
    </w:r>
  </w:p>
  <w:p w:rsidR="00544E2B" w:rsidRPr="00A208EC" w:rsidRDefault="00544E2B" w:rsidP="00A208EC">
    <w:pPr>
      <w:keepNext/>
      <w:widowControl w:val="0"/>
      <w:spacing w:before="120" w:after="0" w:line="240" w:lineRule="auto"/>
      <w:ind w:left="720"/>
      <w:jc w:val="right"/>
      <w:outlineLvl w:val="3"/>
      <w:rPr>
        <w:rFonts w:ascii="Tahoma" w:eastAsia="Times New Roman" w:hAnsi="Tahoma" w:cs="Tahoma"/>
        <w:sz w:val="24"/>
        <w:szCs w:val="20"/>
        <w:lang w:val="fr-BE" w:eastAsia="nl-NL"/>
      </w:rPr>
    </w:pPr>
  </w:p>
  <w:p w:rsidR="00544E2B" w:rsidRDefault="00544E2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0DC"/>
    <w:multiLevelType w:val="hybridMultilevel"/>
    <w:tmpl w:val="98520B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258DE"/>
    <w:multiLevelType w:val="hybridMultilevel"/>
    <w:tmpl w:val="B16028A8"/>
    <w:lvl w:ilvl="0" w:tplc="83444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1557A"/>
    <w:multiLevelType w:val="hybridMultilevel"/>
    <w:tmpl w:val="0106A32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D04F8"/>
    <w:multiLevelType w:val="hybridMultilevel"/>
    <w:tmpl w:val="D36A1A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8A"/>
    <w:rsid w:val="000472F3"/>
    <w:rsid w:val="004D3D9D"/>
    <w:rsid w:val="00544E2B"/>
    <w:rsid w:val="008318B9"/>
    <w:rsid w:val="00876A89"/>
    <w:rsid w:val="00A16C8A"/>
    <w:rsid w:val="00A208EC"/>
    <w:rsid w:val="00AE03B7"/>
    <w:rsid w:val="00E2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08EC"/>
  </w:style>
  <w:style w:type="paragraph" w:styleId="Voettekst">
    <w:name w:val="footer"/>
    <w:basedOn w:val="Standaard"/>
    <w:link w:val="VoettekstChar"/>
    <w:uiPriority w:val="99"/>
    <w:unhideWhenUsed/>
    <w:rsid w:val="00A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08EC"/>
  </w:style>
  <w:style w:type="paragraph" w:styleId="Ballontekst">
    <w:name w:val="Balloon Text"/>
    <w:basedOn w:val="Standaard"/>
    <w:link w:val="BallontekstChar"/>
    <w:uiPriority w:val="99"/>
    <w:semiHidden/>
    <w:unhideWhenUsed/>
    <w:rsid w:val="00A2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8E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6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08EC"/>
  </w:style>
  <w:style w:type="paragraph" w:styleId="Voettekst">
    <w:name w:val="footer"/>
    <w:basedOn w:val="Standaard"/>
    <w:link w:val="VoettekstChar"/>
    <w:uiPriority w:val="99"/>
    <w:unhideWhenUsed/>
    <w:rsid w:val="00A2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08EC"/>
  </w:style>
  <w:style w:type="paragraph" w:styleId="Ballontekst">
    <w:name w:val="Balloon Text"/>
    <w:basedOn w:val="Standaard"/>
    <w:link w:val="BallontekstChar"/>
    <w:uiPriority w:val="99"/>
    <w:semiHidden/>
    <w:unhideWhenUsed/>
    <w:rsid w:val="00A2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8E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1958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Freia Nuijten</dc:creator>
  <cp:keywords/>
  <dc:description/>
  <cp:lastModifiedBy>Yasmin Van Oostveld</cp:lastModifiedBy>
  <cp:revision>4</cp:revision>
  <cp:lastPrinted>2011-08-24T06:39:00Z</cp:lastPrinted>
  <dcterms:created xsi:type="dcterms:W3CDTF">2012-01-13T12:34:00Z</dcterms:created>
  <dcterms:modified xsi:type="dcterms:W3CDTF">2012-01-13T12:40:00Z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-2080732983</vt:i4>
  </property>
</Properties>
</file>